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7C" w:rsidRPr="001F6386" w:rsidRDefault="00FB5D98" w:rsidP="001F6386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B5D98">
        <w:rPr>
          <w:b/>
          <w:sz w:val="28"/>
          <w:szCs w:val="28"/>
        </w:rPr>
        <w:t xml:space="preserve">Памятка для собственников помещений многоквартирных домов, проводящих общее собрание по вопросу </w:t>
      </w:r>
      <w:r w:rsidR="001F6386" w:rsidRPr="001F6386">
        <w:rPr>
          <w:rFonts w:cs="Times New Roman"/>
          <w:b/>
          <w:sz w:val="28"/>
          <w:szCs w:val="28"/>
        </w:rPr>
        <w:t>выбора лица, уполномоченного на оказание услуг по представлению платежных документов</w:t>
      </w:r>
    </w:p>
    <w:p w:rsidR="001F6386" w:rsidRDefault="001F6386" w:rsidP="001F6386">
      <w:pPr>
        <w:jc w:val="center"/>
        <w:rPr>
          <w:sz w:val="28"/>
          <w:szCs w:val="28"/>
        </w:rPr>
      </w:pPr>
    </w:p>
    <w:p w:rsidR="001F5E7B" w:rsidRDefault="001B665D" w:rsidP="001B665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ч. 3.1. ст. 175 Жилищного кодекса </w:t>
      </w:r>
      <w:r w:rsidR="00000F8E">
        <w:rPr>
          <w:rFonts w:eastAsia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30.06.2015 года р</w:t>
      </w:r>
      <w:r>
        <w:rPr>
          <w:rFonts w:cs="Times New Roman"/>
          <w:sz w:val="28"/>
          <w:szCs w:val="28"/>
        </w:rPr>
        <w:t xml:space="preserve">ешение общего собрания собственников помещений в многоквартирном доме о формировании фонда капитального ремонта на специальном счете должно </w:t>
      </w:r>
      <w:r w:rsidR="00000F8E">
        <w:rPr>
          <w:rFonts w:cs="Times New Roman"/>
          <w:sz w:val="28"/>
          <w:szCs w:val="28"/>
        </w:rPr>
        <w:t xml:space="preserve">также </w:t>
      </w:r>
      <w:r>
        <w:rPr>
          <w:rFonts w:cs="Times New Roman"/>
          <w:sz w:val="28"/>
          <w:szCs w:val="28"/>
        </w:rPr>
        <w:t>содержать</w:t>
      </w:r>
      <w:r w:rsidR="00000F8E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</w:p>
    <w:p w:rsidR="001F5E7B" w:rsidRDefault="00B52F89" w:rsidP="001B665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Р</w:t>
      </w:r>
      <w:r w:rsidR="001B665D">
        <w:rPr>
          <w:rFonts w:cs="Times New Roman"/>
          <w:sz w:val="28"/>
          <w:szCs w:val="28"/>
        </w:rPr>
        <w:t>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  <w:r>
        <w:rPr>
          <w:rFonts w:cs="Times New Roman"/>
          <w:sz w:val="28"/>
          <w:szCs w:val="28"/>
        </w:rPr>
        <w:t>.</w:t>
      </w:r>
      <w:r w:rsidR="001B665D">
        <w:rPr>
          <w:rFonts w:cs="Times New Roman"/>
          <w:sz w:val="28"/>
          <w:szCs w:val="28"/>
        </w:rPr>
        <w:t xml:space="preserve"> </w:t>
      </w:r>
    </w:p>
    <w:p w:rsidR="001F5E7B" w:rsidRDefault="00B52F89" w:rsidP="001B665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</w:t>
      </w:r>
      <w:r w:rsidR="001B665D">
        <w:rPr>
          <w:rFonts w:cs="Times New Roman"/>
          <w:sz w:val="28"/>
          <w:szCs w:val="28"/>
        </w:rPr>
        <w:t>б определении порядка представления платежных документов и о размере расходов, связанных с представлением платежных документов</w:t>
      </w:r>
      <w:r w:rsidR="00EA0BD6">
        <w:rPr>
          <w:rFonts w:cs="Times New Roman"/>
          <w:sz w:val="28"/>
          <w:szCs w:val="28"/>
        </w:rPr>
        <w:t xml:space="preserve"> </w:t>
      </w:r>
      <w:r w:rsidR="00EA0BD6" w:rsidRPr="006102EE">
        <w:rPr>
          <w:rFonts w:cs="Times New Roman"/>
          <w:i/>
          <w:sz w:val="28"/>
          <w:szCs w:val="28"/>
        </w:rPr>
        <w:t xml:space="preserve">(Например, указывать взнос на капитальный ремонт в едином платежном документе за </w:t>
      </w:r>
      <w:r w:rsidR="00EA0BD6">
        <w:rPr>
          <w:rFonts w:cs="Times New Roman"/>
          <w:i/>
          <w:sz w:val="28"/>
          <w:szCs w:val="28"/>
        </w:rPr>
        <w:t>все жилищно-коммунальные услуги)</w:t>
      </w:r>
      <w:r>
        <w:rPr>
          <w:rFonts w:cs="Times New Roman"/>
          <w:sz w:val="28"/>
          <w:szCs w:val="28"/>
        </w:rPr>
        <w:t>.</w:t>
      </w:r>
      <w:r w:rsidR="001B665D">
        <w:rPr>
          <w:rFonts w:cs="Times New Roman"/>
          <w:sz w:val="28"/>
          <w:szCs w:val="28"/>
        </w:rPr>
        <w:t xml:space="preserve"> </w:t>
      </w:r>
    </w:p>
    <w:p w:rsidR="001B665D" w:rsidRDefault="00B52F89" w:rsidP="001B665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</w:t>
      </w:r>
      <w:r w:rsidR="001B665D">
        <w:rPr>
          <w:rFonts w:cs="Times New Roman"/>
          <w:sz w:val="28"/>
          <w:szCs w:val="28"/>
        </w:rPr>
        <w:t>б определении условий оплаты этих услуг</w:t>
      </w:r>
      <w:r w:rsidR="00EA0BD6">
        <w:rPr>
          <w:rFonts w:cs="Times New Roman"/>
          <w:sz w:val="28"/>
          <w:szCs w:val="28"/>
        </w:rPr>
        <w:t xml:space="preserve"> (</w:t>
      </w:r>
      <w:r w:rsidR="00EA0BD6" w:rsidRPr="00EA0BD6">
        <w:rPr>
          <w:rFonts w:cs="Times New Roman"/>
          <w:i/>
          <w:sz w:val="28"/>
          <w:szCs w:val="28"/>
        </w:rPr>
        <w:t>Например,</w:t>
      </w:r>
      <w:r w:rsidR="00EA0BD6">
        <w:rPr>
          <w:rFonts w:cs="Times New Roman"/>
          <w:sz w:val="28"/>
          <w:szCs w:val="28"/>
        </w:rPr>
        <w:t xml:space="preserve"> </w:t>
      </w:r>
      <w:r w:rsidR="00EA0BD6" w:rsidRPr="005E0CF7">
        <w:rPr>
          <w:rFonts w:cs="Times New Roman"/>
          <w:i/>
          <w:sz w:val="28"/>
          <w:szCs w:val="28"/>
        </w:rPr>
        <w:t>п</w:t>
      </w:r>
      <w:r w:rsidR="00EA0BD6" w:rsidRPr="006102EE">
        <w:rPr>
          <w:rFonts w:cs="Times New Roman"/>
          <w:i/>
          <w:sz w:val="28"/>
          <w:szCs w:val="28"/>
        </w:rPr>
        <w:t>редставление платежных документов производить без дополнительной оплаты либо Расходы, связанные с представлением платежных документов и оплату услуг по представлению платежных документов производить за счет средств по статье «Содержание и текущий ремонт общего имущества МКД» в размере ____% ежемесячн</w:t>
      </w:r>
      <w:r w:rsidR="00EA0BD6">
        <w:rPr>
          <w:rFonts w:cs="Times New Roman"/>
          <w:i/>
          <w:sz w:val="28"/>
          <w:szCs w:val="28"/>
        </w:rPr>
        <w:t>о от суммы начисленных платежей)</w:t>
      </w:r>
      <w:r w:rsidR="001B665D">
        <w:rPr>
          <w:rFonts w:cs="Times New Roman"/>
          <w:sz w:val="28"/>
          <w:szCs w:val="28"/>
        </w:rPr>
        <w:t xml:space="preserve">. </w:t>
      </w:r>
    </w:p>
    <w:p w:rsidR="008C2752" w:rsidRPr="008C2752" w:rsidRDefault="008C2752" w:rsidP="008C2752">
      <w:pPr>
        <w:jc w:val="both"/>
        <w:rPr>
          <w:sz w:val="28"/>
          <w:szCs w:val="28"/>
        </w:rPr>
      </w:pPr>
      <w:r w:rsidRPr="008C2752">
        <w:rPr>
          <w:sz w:val="28"/>
          <w:szCs w:val="28"/>
        </w:rPr>
        <w:t xml:space="preserve">Решения общего собрания собственников помещений в многоквартирном доме по вопросу </w:t>
      </w:r>
      <w:r w:rsidRPr="008C2752">
        <w:rPr>
          <w:rFonts w:cs="Times New Roman"/>
          <w:sz w:val="28"/>
          <w:szCs w:val="28"/>
        </w:rPr>
        <w:t xml:space="preserve">выбора лица, уполномоченного на оказание услуг по представлению платежных документов </w:t>
      </w:r>
      <w:r w:rsidRPr="008C2752">
        <w:rPr>
          <w:sz w:val="28"/>
          <w:szCs w:val="28"/>
        </w:rPr>
        <w:t>принимаются большинством голосов от общего числа голосов</w:t>
      </w:r>
      <w:r w:rsidR="00EA0BD6">
        <w:rPr>
          <w:sz w:val="28"/>
          <w:szCs w:val="28"/>
        </w:rPr>
        <w:t xml:space="preserve"> собственников</w:t>
      </w:r>
      <w:r w:rsidR="009431D8">
        <w:rPr>
          <w:sz w:val="28"/>
          <w:szCs w:val="28"/>
        </w:rPr>
        <w:t>,</w:t>
      </w:r>
      <w:r w:rsidRPr="008C2752">
        <w:rPr>
          <w:sz w:val="28"/>
          <w:szCs w:val="28"/>
        </w:rPr>
        <w:t xml:space="preserve"> принимающих участие в данном собрании собственников помещений в многоквартирном доме. </w:t>
      </w:r>
    </w:p>
    <w:p w:rsidR="001F5E7B" w:rsidRDefault="00000F8E" w:rsidP="00000F8E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7DB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В</w:t>
      </w:r>
      <w:r w:rsidR="001F5E7B">
        <w:rPr>
          <w:sz w:val="28"/>
          <w:szCs w:val="28"/>
        </w:rPr>
        <w:t>ыбор лица</w:t>
      </w:r>
      <w:r>
        <w:rPr>
          <w:sz w:val="28"/>
          <w:szCs w:val="28"/>
        </w:rPr>
        <w:t>,</w:t>
      </w:r>
      <w:r w:rsidRPr="00000F8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на оказание услуг по предоставлению платежных документов</w:t>
      </w:r>
      <w:r w:rsidR="001F5E7B">
        <w:rPr>
          <w:sz w:val="28"/>
          <w:szCs w:val="28"/>
        </w:rPr>
        <w:t>, осуществляется по согласованию с ним.</w:t>
      </w:r>
    </w:p>
    <w:p w:rsidR="001F5E7B" w:rsidRPr="00000F8E" w:rsidRDefault="001F5E7B" w:rsidP="00000F8E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Подтверждением согласия уполномоченного лица может служить:</w:t>
      </w:r>
    </w:p>
    <w:p w:rsidR="001F5E7B" w:rsidRPr="00000F8E" w:rsidRDefault="001F5E7B" w:rsidP="00000F8E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- письменное сообщение указанного лица о согласии выполнять эти функции;</w:t>
      </w:r>
    </w:p>
    <w:p w:rsidR="001F5E7B" w:rsidRPr="00000F8E" w:rsidRDefault="001F5E7B" w:rsidP="00000F8E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-договор управления многоквартирным домом</w:t>
      </w:r>
      <w:r w:rsidR="00A833D9">
        <w:rPr>
          <w:color w:val="000000" w:themeColor="text1"/>
          <w:sz w:val="28"/>
          <w:szCs w:val="28"/>
        </w:rPr>
        <w:t>, в котором содержатся указанные условия</w:t>
      </w:r>
      <w:r w:rsidRPr="00000F8E">
        <w:rPr>
          <w:color w:val="000000" w:themeColor="text1"/>
          <w:sz w:val="28"/>
          <w:szCs w:val="28"/>
        </w:rPr>
        <w:t>;</w:t>
      </w:r>
    </w:p>
    <w:p w:rsidR="001F5E7B" w:rsidRPr="00000F8E" w:rsidRDefault="001F5E7B" w:rsidP="00000F8E">
      <w:pPr>
        <w:pStyle w:val="a6"/>
        <w:spacing w:before="0" w:beforeAutospacing="0" w:after="0" w:afterAutospacing="0" w:line="240" w:lineRule="auto"/>
        <w:ind w:firstLine="708"/>
        <w:rPr>
          <w:color w:val="000000" w:themeColor="text1"/>
          <w:sz w:val="28"/>
          <w:szCs w:val="28"/>
        </w:rPr>
      </w:pPr>
      <w:r w:rsidRPr="00000F8E">
        <w:rPr>
          <w:color w:val="000000" w:themeColor="text1"/>
          <w:sz w:val="28"/>
          <w:szCs w:val="28"/>
        </w:rPr>
        <w:t>- иное сообщение, оформленное в письменном виде.</w:t>
      </w:r>
    </w:p>
    <w:p w:rsidR="001B665D" w:rsidRDefault="001B665D" w:rsidP="001B665D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</w:t>
      </w:r>
      <w:r w:rsidR="00000F8E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B665D" w:rsidRDefault="001B665D" w:rsidP="001B665D">
      <w:pPr>
        <w:ind w:firstLine="0"/>
        <w:jc w:val="both"/>
        <w:rPr>
          <w:sz w:val="28"/>
          <w:szCs w:val="28"/>
        </w:rPr>
      </w:pPr>
    </w:p>
    <w:sectPr w:rsidR="001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00F8E"/>
    <w:rsid w:val="00017174"/>
    <w:rsid w:val="00032953"/>
    <w:rsid w:val="000361E4"/>
    <w:rsid w:val="000A6FB1"/>
    <w:rsid w:val="000B32FE"/>
    <w:rsid w:val="001B21A1"/>
    <w:rsid w:val="001B665D"/>
    <w:rsid w:val="001F5E7B"/>
    <w:rsid w:val="001F6386"/>
    <w:rsid w:val="00270DD3"/>
    <w:rsid w:val="002E3B2E"/>
    <w:rsid w:val="003A3532"/>
    <w:rsid w:val="005A58DE"/>
    <w:rsid w:val="005D142C"/>
    <w:rsid w:val="005D230F"/>
    <w:rsid w:val="005E0CF7"/>
    <w:rsid w:val="006102EE"/>
    <w:rsid w:val="00623053"/>
    <w:rsid w:val="006649C5"/>
    <w:rsid w:val="00670290"/>
    <w:rsid w:val="006E5E6D"/>
    <w:rsid w:val="00720BD4"/>
    <w:rsid w:val="007A7B7C"/>
    <w:rsid w:val="008007DB"/>
    <w:rsid w:val="008C2752"/>
    <w:rsid w:val="009431D8"/>
    <w:rsid w:val="009B683D"/>
    <w:rsid w:val="009D6394"/>
    <w:rsid w:val="00A64F40"/>
    <w:rsid w:val="00A833D9"/>
    <w:rsid w:val="00AF2BAC"/>
    <w:rsid w:val="00B52F89"/>
    <w:rsid w:val="00B750DF"/>
    <w:rsid w:val="00B96D85"/>
    <w:rsid w:val="00BE60CC"/>
    <w:rsid w:val="00C66268"/>
    <w:rsid w:val="00D50791"/>
    <w:rsid w:val="00DA1979"/>
    <w:rsid w:val="00DE02C1"/>
    <w:rsid w:val="00E04CDA"/>
    <w:rsid w:val="00E55B07"/>
    <w:rsid w:val="00EA0BD6"/>
    <w:rsid w:val="00F23F36"/>
    <w:rsid w:val="00FB5D98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D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F5E7B"/>
    <w:pPr>
      <w:spacing w:before="100" w:beforeAutospacing="1" w:after="100" w:afterAutospacing="1" w:line="300" w:lineRule="atLeast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C2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BE54-1C87-4C4A-8404-60C19886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Ваганова Юлия Владимировна</cp:lastModifiedBy>
  <cp:revision>2</cp:revision>
  <cp:lastPrinted>2015-02-03T11:12:00Z</cp:lastPrinted>
  <dcterms:created xsi:type="dcterms:W3CDTF">2016-05-18T09:26:00Z</dcterms:created>
  <dcterms:modified xsi:type="dcterms:W3CDTF">2016-05-18T09:26:00Z</dcterms:modified>
</cp:coreProperties>
</file>