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A1" w:rsidRDefault="000E18A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18A1" w:rsidRDefault="000E18A1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E18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18A1" w:rsidRDefault="000E18A1">
            <w:pPr>
              <w:pStyle w:val="ConsPlusNormal"/>
              <w:outlineLvl w:val="0"/>
            </w:pPr>
            <w:r>
              <w:t>9 сентября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18A1" w:rsidRDefault="000E18A1">
            <w:pPr>
              <w:pStyle w:val="ConsPlusNormal"/>
              <w:jc w:val="right"/>
              <w:outlineLvl w:val="0"/>
            </w:pPr>
            <w:r>
              <w:t>N 176-РГ</w:t>
            </w:r>
          </w:p>
        </w:tc>
      </w:tr>
    </w:tbl>
    <w:p w:rsidR="000E18A1" w:rsidRDefault="000E18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18A1" w:rsidRDefault="000E18A1">
      <w:pPr>
        <w:pStyle w:val="ConsPlusNormal"/>
      </w:pPr>
    </w:p>
    <w:p w:rsidR="000E18A1" w:rsidRDefault="000E18A1">
      <w:pPr>
        <w:pStyle w:val="ConsPlusTitle"/>
        <w:jc w:val="center"/>
      </w:pPr>
      <w:r>
        <w:t>РАСПОРЯЖЕНИЕ</w:t>
      </w:r>
    </w:p>
    <w:p w:rsidR="000E18A1" w:rsidRDefault="000E18A1">
      <w:pPr>
        <w:pStyle w:val="ConsPlusTitle"/>
        <w:jc w:val="center"/>
      </w:pPr>
    </w:p>
    <w:p w:rsidR="000E18A1" w:rsidRDefault="000E18A1">
      <w:pPr>
        <w:pStyle w:val="ConsPlusTitle"/>
        <w:jc w:val="center"/>
      </w:pPr>
      <w:r>
        <w:t>ГУБЕРНАТОРА СВЕРДЛОВСКОЙ ОБЛАСТИ</w:t>
      </w:r>
    </w:p>
    <w:p w:rsidR="000E18A1" w:rsidRDefault="000E18A1">
      <w:pPr>
        <w:pStyle w:val="ConsPlusTitle"/>
        <w:jc w:val="center"/>
      </w:pPr>
    </w:p>
    <w:p w:rsidR="000E18A1" w:rsidRDefault="000E18A1">
      <w:pPr>
        <w:pStyle w:val="ConsPlusTitle"/>
        <w:jc w:val="center"/>
      </w:pPr>
      <w:r>
        <w:t>ОБ УТВЕРЖДЕНИИ СОСТАВА СОВЕТА РЕГИОНАЛЬНОГО ФОНДА</w:t>
      </w:r>
    </w:p>
    <w:p w:rsidR="000E18A1" w:rsidRDefault="000E18A1">
      <w:pPr>
        <w:pStyle w:val="ConsPlusTitle"/>
        <w:jc w:val="center"/>
      </w:pPr>
      <w:r>
        <w:t>СОДЕЙСТВИЯ КАПИТАЛЬНОМУ РЕМОНТУ ОБЩЕГО ИМУЩЕСТВА</w:t>
      </w:r>
    </w:p>
    <w:p w:rsidR="000E18A1" w:rsidRDefault="000E18A1">
      <w:pPr>
        <w:pStyle w:val="ConsPlusTitle"/>
        <w:jc w:val="center"/>
      </w:pPr>
      <w:r>
        <w:t>В МНОГОКВАРТИРНЫХ ДОМАХ СВЕРДЛОВСКОЙ ОБЛАСТИ</w:t>
      </w:r>
    </w:p>
    <w:p w:rsidR="000E18A1" w:rsidRDefault="000E18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18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8A1" w:rsidRDefault="000E18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8A1" w:rsidRDefault="000E18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18A1" w:rsidRDefault="000E18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18A1" w:rsidRDefault="000E18A1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Губернатора Свердловской области</w:t>
            </w:r>
          </w:p>
          <w:p w:rsidR="000E18A1" w:rsidRDefault="000E18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03.12.2021 </w:t>
            </w:r>
            <w:hyperlink r:id="rId5">
              <w:r>
                <w:rPr>
                  <w:color w:val="0000FF"/>
                </w:rPr>
                <w:t>N 217-РГ</w:t>
              </w:r>
            </w:hyperlink>
            <w:r>
              <w:rPr>
                <w:color w:val="392C69"/>
              </w:rPr>
              <w:t xml:space="preserve">, от 07.09.2022 </w:t>
            </w:r>
            <w:hyperlink r:id="rId6">
              <w:r>
                <w:rPr>
                  <w:color w:val="0000FF"/>
                </w:rPr>
                <w:t>N 211-РГ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8A1" w:rsidRDefault="000E18A1">
            <w:pPr>
              <w:pStyle w:val="ConsPlusNormal"/>
            </w:pPr>
          </w:p>
        </w:tc>
      </w:tr>
    </w:tbl>
    <w:p w:rsidR="000E18A1" w:rsidRDefault="000E18A1">
      <w:pPr>
        <w:pStyle w:val="ConsPlusNormal"/>
      </w:pPr>
    </w:p>
    <w:p w:rsidR="000E18A1" w:rsidRDefault="000E18A1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статьями 123.17</w:t>
        </w:r>
      </w:hyperlink>
      <w:r>
        <w:t xml:space="preserve"> и </w:t>
      </w:r>
      <w:hyperlink r:id="rId8">
        <w:r>
          <w:rPr>
            <w:color w:val="0000FF"/>
          </w:rPr>
          <w:t>123.19</w:t>
        </w:r>
      </w:hyperlink>
      <w:r>
        <w:t xml:space="preserve"> Гражданского кодекса Российской Федерации, </w:t>
      </w:r>
      <w:hyperlink r:id="rId9">
        <w:r>
          <w:rPr>
            <w:color w:val="0000FF"/>
          </w:rPr>
          <w:t>статьей 29</w:t>
        </w:r>
      </w:hyperlink>
      <w:r>
        <w:t xml:space="preserve"> Федерального закона от 12 января 1996 года N 7-ФЗ "О некоммерческих организациях", </w:t>
      </w:r>
      <w:hyperlink r:id="rId10">
        <w:r>
          <w:rPr>
            <w:color w:val="0000FF"/>
          </w:rPr>
          <w:t>статьей 7</w:t>
        </w:r>
      </w:hyperlink>
      <w:r>
        <w:t xml:space="preserve"> Областного закона от 10 апреля 1995 года N 9-ОЗ "Об управлении государственной собственностью Свердловской области", </w:t>
      </w:r>
      <w:hyperlink r:id="rId11">
        <w:r>
          <w:rPr>
            <w:color w:val="0000FF"/>
          </w:rPr>
          <w:t>статьей 111</w:t>
        </w:r>
      </w:hyperlink>
      <w:r>
        <w:t xml:space="preserve"> Областного закона от 10 марта 1999 года N 4-ОЗ "О правовых актах в Свердловской области" и </w:t>
      </w:r>
      <w:hyperlink r:id="rId12">
        <w:r>
          <w:rPr>
            <w:color w:val="0000FF"/>
          </w:rPr>
          <w:t>Указом</w:t>
        </w:r>
      </w:hyperlink>
      <w:r>
        <w:t xml:space="preserve"> Губернатора Свердловской области от 16.08.2013 N 444-УГ "О создании Регионального Фонда содействия капитальному ремонту общего имущества в многоквартирных домах Свердловской области":</w:t>
      </w:r>
    </w:p>
    <w:p w:rsidR="000E18A1" w:rsidRDefault="000E18A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состав</w:t>
        </w:r>
      </w:hyperlink>
      <w:r>
        <w:t xml:space="preserve"> Совета Регионального Фонда содействия капитальному ремонту общего имущества в многоквартирных домах Свердловской области (прилагается).</w:t>
      </w:r>
    </w:p>
    <w:p w:rsidR="000E18A1" w:rsidRDefault="000E18A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>
        <w:r>
          <w:rPr>
            <w:color w:val="0000FF"/>
          </w:rPr>
          <w:t>Распоряжение</w:t>
        </w:r>
      </w:hyperlink>
      <w:r>
        <w:t xml:space="preserve"> Губернатора Свердловской области от 22.01.2015 N 5-РГ "О Совете Регионального Фонда содействия капитальному ремонту общего имущества в многоквартирных домах Свердловской области" ("Областная газета", 2015, 28 января, N 13) с изменениями, внесенными Распоряжениями Губернатора Свердловской области от 03.03.2017 </w:t>
      </w:r>
      <w:hyperlink r:id="rId14">
        <w:r>
          <w:rPr>
            <w:color w:val="0000FF"/>
          </w:rPr>
          <w:t>N 43-РГ</w:t>
        </w:r>
      </w:hyperlink>
      <w:r>
        <w:t xml:space="preserve">, от 28.08.2017 </w:t>
      </w:r>
      <w:hyperlink r:id="rId15">
        <w:r>
          <w:rPr>
            <w:color w:val="0000FF"/>
          </w:rPr>
          <w:t>N 197-РГ</w:t>
        </w:r>
      </w:hyperlink>
      <w:r>
        <w:t xml:space="preserve"> и от 07.05.2018 </w:t>
      </w:r>
      <w:hyperlink r:id="rId16">
        <w:r>
          <w:rPr>
            <w:color w:val="0000FF"/>
          </w:rPr>
          <w:t>N 74-РГ</w:t>
        </w:r>
      </w:hyperlink>
      <w:r>
        <w:t>.</w:t>
      </w:r>
    </w:p>
    <w:p w:rsidR="000E18A1" w:rsidRDefault="000E18A1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Распоряжения возложить на Заместителя Губернатора Свердловской области С.В. </w:t>
      </w:r>
      <w:proofErr w:type="spellStart"/>
      <w:r>
        <w:t>Швиндта</w:t>
      </w:r>
      <w:proofErr w:type="spellEnd"/>
      <w:r>
        <w:t>.</w:t>
      </w:r>
    </w:p>
    <w:p w:rsidR="000E18A1" w:rsidRDefault="000E18A1">
      <w:pPr>
        <w:pStyle w:val="ConsPlusNormal"/>
        <w:spacing w:before="220"/>
        <w:ind w:firstLine="540"/>
        <w:jc w:val="both"/>
      </w:pPr>
      <w:r>
        <w:t>4.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0E18A1" w:rsidRDefault="000E18A1">
      <w:pPr>
        <w:pStyle w:val="ConsPlusNormal"/>
      </w:pPr>
    </w:p>
    <w:p w:rsidR="000E18A1" w:rsidRDefault="000E18A1">
      <w:pPr>
        <w:pStyle w:val="ConsPlusNormal"/>
        <w:jc w:val="right"/>
      </w:pPr>
      <w:r>
        <w:t>Губернатор</w:t>
      </w:r>
    </w:p>
    <w:p w:rsidR="000E18A1" w:rsidRDefault="000E18A1">
      <w:pPr>
        <w:pStyle w:val="ConsPlusNormal"/>
        <w:jc w:val="right"/>
      </w:pPr>
      <w:r>
        <w:t>Свердловской области</w:t>
      </w:r>
    </w:p>
    <w:p w:rsidR="000E18A1" w:rsidRDefault="000E18A1">
      <w:pPr>
        <w:pStyle w:val="ConsPlusNormal"/>
        <w:jc w:val="right"/>
      </w:pPr>
      <w:r>
        <w:t>Е.В.КУЙВАШЕВ</w:t>
      </w:r>
    </w:p>
    <w:p w:rsidR="000E18A1" w:rsidRDefault="000E18A1">
      <w:pPr>
        <w:pStyle w:val="ConsPlusNormal"/>
      </w:pPr>
      <w:r>
        <w:t>9 сентября 2020 года</w:t>
      </w:r>
    </w:p>
    <w:p w:rsidR="000E18A1" w:rsidRDefault="000E18A1">
      <w:pPr>
        <w:pStyle w:val="ConsPlusNormal"/>
        <w:spacing w:before="220"/>
      </w:pPr>
      <w:r>
        <w:t>N 176-РГ</w:t>
      </w:r>
    </w:p>
    <w:p w:rsidR="000E18A1" w:rsidRDefault="000E18A1">
      <w:pPr>
        <w:pStyle w:val="ConsPlusNormal"/>
      </w:pPr>
    </w:p>
    <w:p w:rsidR="000E18A1" w:rsidRDefault="000E18A1">
      <w:pPr>
        <w:pStyle w:val="ConsPlusNormal"/>
      </w:pPr>
    </w:p>
    <w:p w:rsidR="000E18A1" w:rsidRDefault="000E18A1">
      <w:pPr>
        <w:pStyle w:val="ConsPlusNormal"/>
      </w:pPr>
    </w:p>
    <w:p w:rsidR="000E18A1" w:rsidRDefault="000E18A1">
      <w:pPr>
        <w:pStyle w:val="ConsPlusNormal"/>
      </w:pPr>
    </w:p>
    <w:p w:rsidR="000E18A1" w:rsidRDefault="000E18A1">
      <w:pPr>
        <w:pStyle w:val="ConsPlusNormal"/>
      </w:pPr>
    </w:p>
    <w:p w:rsidR="000E18A1" w:rsidRDefault="000E18A1">
      <w:pPr>
        <w:pStyle w:val="ConsPlusNormal"/>
        <w:jc w:val="right"/>
        <w:outlineLvl w:val="0"/>
      </w:pPr>
      <w:r>
        <w:t>Утвержден</w:t>
      </w:r>
    </w:p>
    <w:p w:rsidR="000E18A1" w:rsidRDefault="000E18A1">
      <w:pPr>
        <w:pStyle w:val="ConsPlusNormal"/>
        <w:jc w:val="right"/>
      </w:pPr>
      <w:r>
        <w:t>Распоряжением Губернатора</w:t>
      </w:r>
    </w:p>
    <w:p w:rsidR="000E18A1" w:rsidRDefault="000E18A1">
      <w:pPr>
        <w:pStyle w:val="ConsPlusNormal"/>
        <w:jc w:val="right"/>
      </w:pPr>
      <w:r>
        <w:lastRenderedPageBreak/>
        <w:t>Свердловской области</w:t>
      </w:r>
    </w:p>
    <w:p w:rsidR="000E18A1" w:rsidRDefault="000E18A1">
      <w:pPr>
        <w:pStyle w:val="ConsPlusNormal"/>
        <w:jc w:val="right"/>
      </w:pPr>
      <w:r>
        <w:t>от 9 сентября 2020 г. N 176-РГ</w:t>
      </w:r>
    </w:p>
    <w:p w:rsidR="000E18A1" w:rsidRDefault="000E18A1">
      <w:pPr>
        <w:pStyle w:val="ConsPlusNormal"/>
      </w:pPr>
    </w:p>
    <w:p w:rsidR="000E18A1" w:rsidRDefault="000E18A1">
      <w:pPr>
        <w:pStyle w:val="ConsPlusTitle"/>
        <w:jc w:val="center"/>
      </w:pPr>
      <w:bookmarkStart w:id="0" w:name="P36"/>
      <w:bookmarkEnd w:id="0"/>
      <w:r>
        <w:t>СОСТАВ</w:t>
      </w:r>
    </w:p>
    <w:p w:rsidR="000E18A1" w:rsidRDefault="000E18A1">
      <w:pPr>
        <w:pStyle w:val="ConsPlusTitle"/>
        <w:jc w:val="center"/>
      </w:pPr>
      <w:r>
        <w:t>СОВЕТА РЕГИОНАЛЬНОГО ФОНДА СОДЕЙСТВИЯ</w:t>
      </w:r>
    </w:p>
    <w:p w:rsidR="000E18A1" w:rsidRDefault="000E18A1">
      <w:pPr>
        <w:pStyle w:val="ConsPlusTitle"/>
        <w:jc w:val="center"/>
      </w:pPr>
      <w:r>
        <w:t>КАПИТАЛЬНОМУ РЕМОНТУ ОБЩЕГО ИМУЩЕСТВА</w:t>
      </w:r>
    </w:p>
    <w:p w:rsidR="000E18A1" w:rsidRDefault="000E18A1">
      <w:pPr>
        <w:pStyle w:val="ConsPlusTitle"/>
        <w:jc w:val="center"/>
      </w:pPr>
      <w:r>
        <w:t>В МНОГОКВАРТИРНЫХ ДОМАХ СВЕРДЛОВСКОЙ ОБЛАСТИ</w:t>
      </w:r>
    </w:p>
    <w:p w:rsidR="000E18A1" w:rsidRDefault="000E18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18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8A1" w:rsidRDefault="000E18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8A1" w:rsidRDefault="000E18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18A1" w:rsidRDefault="000E18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18A1" w:rsidRDefault="000E18A1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Губернатора Свердловской области</w:t>
            </w:r>
          </w:p>
          <w:p w:rsidR="000E18A1" w:rsidRDefault="000E18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03.12.2021 </w:t>
            </w:r>
            <w:hyperlink r:id="rId17">
              <w:r>
                <w:rPr>
                  <w:color w:val="0000FF"/>
                </w:rPr>
                <w:t>N 217-РГ</w:t>
              </w:r>
            </w:hyperlink>
            <w:r>
              <w:rPr>
                <w:color w:val="392C69"/>
              </w:rPr>
              <w:t xml:space="preserve">, от 07.09.2022 </w:t>
            </w:r>
            <w:hyperlink r:id="rId18">
              <w:r>
                <w:rPr>
                  <w:color w:val="0000FF"/>
                </w:rPr>
                <w:t>N 211-РГ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8A1" w:rsidRDefault="000E18A1">
            <w:pPr>
              <w:pStyle w:val="ConsPlusNormal"/>
            </w:pPr>
          </w:p>
        </w:tc>
      </w:tr>
    </w:tbl>
    <w:p w:rsidR="000E18A1" w:rsidRDefault="000E18A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340"/>
        <w:gridCol w:w="5556"/>
      </w:tblGrid>
      <w:tr w:rsidR="000E18A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8A1" w:rsidRDefault="000E18A1">
            <w:pPr>
              <w:pStyle w:val="ConsPlusNormal"/>
            </w:pPr>
            <w:r>
              <w:t>1.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18A1" w:rsidRDefault="000E18A1">
            <w:pPr>
              <w:pStyle w:val="ConsPlusNormal"/>
            </w:pPr>
            <w:r>
              <w:t>Андриянов</w:t>
            </w:r>
          </w:p>
          <w:p w:rsidR="000E18A1" w:rsidRDefault="000E18A1">
            <w:pPr>
              <w:pStyle w:val="ConsPlusNormal"/>
            </w:pPr>
            <w:r>
              <w:t>Андрей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18A1" w:rsidRDefault="000E18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E18A1" w:rsidRDefault="000E18A1">
            <w:pPr>
              <w:pStyle w:val="ConsPlusNormal"/>
            </w:pPr>
            <w:r>
              <w:t>генеральный директор государственного унитарного предприятия Свердловской области "Газовые сети", председатель Совета</w:t>
            </w:r>
          </w:p>
        </w:tc>
      </w:tr>
      <w:tr w:rsidR="000E18A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8A1" w:rsidRDefault="000E18A1">
            <w:pPr>
              <w:pStyle w:val="ConsPlusNormal"/>
            </w:pPr>
            <w:r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18A1" w:rsidRDefault="000E18A1">
            <w:pPr>
              <w:pStyle w:val="ConsPlusNormal"/>
            </w:pPr>
            <w:proofErr w:type="spellStart"/>
            <w:r>
              <w:t>Чикризов</w:t>
            </w:r>
            <w:proofErr w:type="spellEnd"/>
          </w:p>
          <w:p w:rsidR="000E18A1" w:rsidRDefault="000E18A1">
            <w:pPr>
              <w:pStyle w:val="ConsPlusNormal"/>
            </w:pPr>
            <w:r>
              <w:t>Игорь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18A1" w:rsidRDefault="000E18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E18A1" w:rsidRDefault="000E18A1">
            <w:pPr>
              <w:pStyle w:val="ConsPlusNormal"/>
            </w:pPr>
            <w:r>
              <w:t>Первый заместитель Министра энергетики и жилищно-коммунального хозяйства Свердловской области, заместитель председателя Совета</w:t>
            </w:r>
          </w:p>
        </w:tc>
      </w:tr>
      <w:tr w:rsidR="000E18A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18A1" w:rsidRDefault="000E18A1">
            <w:pPr>
              <w:pStyle w:val="ConsPlusNormal"/>
            </w:pPr>
            <w:r>
              <w:t>Члены Совета:</w:t>
            </w:r>
          </w:p>
        </w:tc>
      </w:tr>
      <w:tr w:rsidR="000E18A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8A1" w:rsidRDefault="000E18A1">
            <w:pPr>
              <w:pStyle w:val="ConsPlusNormal"/>
            </w:pPr>
            <w:r>
              <w:t>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18A1" w:rsidRDefault="000E18A1">
            <w:pPr>
              <w:pStyle w:val="ConsPlusNormal"/>
            </w:pPr>
            <w:proofErr w:type="spellStart"/>
            <w:r>
              <w:t>Варданян</w:t>
            </w:r>
            <w:proofErr w:type="spellEnd"/>
          </w:p>
          <w:p w:rsidR="000E18A1" w:rsidRDefault="000E18A1">
            <w:pPr>
              <w:pStyle w:val="ConsPlusNormal"/>
            </w:pPr>
            <w:proofErr w:type="spellStart"/>
            <w:r>
              <w:t>Агарон</w:t>
            </w:r>
            <w:proofErr w:type="spellEnd"/>
            <w:r>
              <w:t xml:space="preserve"> </w:t>
            </w:r>
            <w:proofErr w:type="spellStart"/>
            <w:r>
              <w:t>Абовович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18A1" w:rsidRDefault="000E18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E18A1" w:rsidRDefault="000E18A1">
            <w:pPr>
              <w:pStyle w:val="ConsPlusNormal"/>
            </w:pPr>
            <w:r>
              <w:t>заместитель председателя комитета Законодательного Собрания Свердловской области по развитию инфраструктуры и жилищной политике (по согласованию)</w:t>
            </w:r>
          </w:p>
        </w:tc>
      </w:tr>
      <w:tr w:rsidR="000E18A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8A1" w:rsidRDefault="000E18A1">
            <w:pPr>
              <w:pStyle w:val="ConsPlusNormal"/>
            </w:pPr>
            <w:r>
              <w:t>3-1.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18A1" w:rsidRDefault="000E18A1">
            <w:pPr>
              <w:pStyle w:val="ConsPlusNormal"/>
            </w:pPr>
            <w:proofErr w:type="spellStart"/>
            <w:r>
              <w:t>Вышегородская</w:t>
            </w:r>
            <w:proofErr w:type="spellEnd"/>
          </w:p>
          <w:p w:rsidR="000E18A1" w:rsidRDefault="000E18A1">
            <w:pPr>
              <w:pStyle w:val="ConsPlusNormal"/>
            </w:pPr>
            <w:r>
              <w:t>Наталья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18A1" w:rsidRDefault="000E18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E18A1" w:rsidRDefault="000E18A1">
            <w:pPr>
              <w:pStyle w:val="ConsPlusNormal"/>
            </w:pPr>
            <w:r>
              <w:t>Заместитель Министра финансов Свердловской области</w:t>
            </w:r>
          </w:p>
        </w:tc>
      </w:tr>
      <w:tr w:rsidR="000E18A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8A1" w:rsidRDefault="000E18A1">
            <w:pPr>
              <w:pStyle w:val="ConsPlusNormal"/>
            </w:pPr>
            <w:r>
              <w:t>3-2.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18A1" w:rsidRDefault="000E18A1">
            <w:pPr>
              <w:pStyle w:val="ConsPlusNormal"/>
            </w:pPr>
            <w:proofErr w:type="spellStart"/>
            <w:r>
              <w:t>Голяева</w:t>
            </w:r>
            <w:proofErr w:type="spellEnd"/>
          </w:p>
          <w:p w:rsidR="000E18A1" w:rsidRDefault="000E18A1">
            <w:pPr>
              <w:pStyle w:val="ConsPlusNormal"/>
            </w:pPr>
            <w:r>
              <w:t>Оксана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18A1" w:rsidRDefault="000E18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E18A1" w:rsidRDefault="000E18A1">
            <w:pPr>
              <w:pStyle w:val="ConsPlusNormal"/>
            </w:pPr>
            <w:r>
              <w:t>главный специалист отдела экономики, тарифной политики и реформирования жилищно-коммунального хозяйства Министерства энергетики и жилищно-коммунального хозяйства Свердловской области</w:t>
            </w:r>
          </w:p>
        </w:tc>
      </w:tr>
      <w:tr w:rsidR="000E18A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8A1" w:rsidRDefault="000E18A1">
            <w:pPr>
              <w:pStyle w:val="ConsPlusNormal"/>
            </w:pPr>
            <w:r>
              <w:t>4.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18A1" w:rsidRDefault="000E18A1">
            <w:pPr>
              <w:pStyle w:val="ConsPlusNormal"/>
            </w:pPr>
            <w:r>
              <w:t>Лаппо</w:t>
            </w:r>
          </w:p>
          <w:p w:rsidR="000E18A1" w:rsidRDefault="000E18A1">
            <w:pPr>
              <w:pStyle w:val="ConsPlusNormal"/>
            </w:pPr>
            <w:r>
              <w:t>Валентин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18A1" w:rsidRDefault="000E18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E18A1" w:rsidRDefault="000E18A1">
            <w:pPr>
              <w:pStyle w:val="ConsPlusNormal"/>
            </w:pPr>
            <w:r>
              <w:t>председатель комитета Законодательного Собрания Свердловской области по развитию инфраструктуры и жилищной политике (по согласованию)</w:t>
            </w:r>
          </w:p>
        </w:tc>
      </w:tr>
      <w:tr w:rsidR="000E18A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8A1" w:rsidRDefault="000E18A1">
            <w:pPr>
              <w:pStyle w:val="ConsPlusNormal"/>
            </w:pPr>
            <w:r>
              <w:t>6.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18A1" w:rsidRDefault="000E18A1">
            <w:pPr>
              <w:pStyle w:val="ConsPlusNormal"/>
            </w:pPr>
            <w:proofErr w:type="spellStart"/>
            <w:r>
              <w:t>Полыганов</w:t>
            </w:r>
            <w:proofErr w:type="spellEnd"/>
          </w:p>
          <w:p w:rsidR="000E18A1" w:rsidRDefault="000E18A1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18A1" w:rsidRDefault="000E18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E18A1" w:rsidRDefault="000E18A1">
            <w:pPr>
              <w:pStyle w:val="ConsPlusNormal"/>
            </w:pPr>
            <w:r>
              <w:t>председатель Общественного совета при Министерстве энергетики и жилищно-коммунального хозяйства Свердловской области (по согласованию)</w:t>
            </w:r>
          </w:p>
        </w:tc>
      </w:tr>
    </w:tbl>
    <w:p w:rsidR="000E18A1" w:rsidRDefault="000E18A1">
      <w:pPr>
        <w:pStyle w:val="ConsPlusNormal"/>
      </w:pPr>
    </w:p>
    <w:p w:rsidR="000E18A1" w:rsidRDefault="000E18A1">
      <w:pPr>
        <w:pStyle w:val="ConsPlusNormal"/>
      </w:pPr>
    </w:p>
    <w:p w:rsidR="000E18A1" w:rsidRDefault="000E18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2588" w:rsidRDefault="00912588">
      <w:bookmarkStart w:id="1" w:name="_GoBack"/>
      <w:bookmarkEnd w:id="1"/>
    </w:p>
    <w:sectPr w:rsidR="00912588" w:rsidSect="00D8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A1"/>
    <w:rsid w:val="000E18A1"/>
    <w:rsid w:val="0091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263BC-7458-4EF6-92F1-01DD2A78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8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18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E18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32E6799600E7CB935ED8C3B37622FF7A93BF3537974DE6C2DCC0296D4DE5F73FF95E4B87A7E31AEF52419CA5DD400FA0057E9B5EAGCLBI" TargetMode="External"/><Relationship Id="rId13" Type="http://schemas.openxmlformats.org/officeDocument/2006/relationships/hyperlink" Target="consultantplus://offline/ref=F7732E6799600E7CB935F3812D5B3C25F5A76DF6537E7B8B387DCA55C984D80A33BF93B1EF362C37F8A77E4CC441D51EF8G0L0I" TargetMode="External"/><Relationship Id="rId18" Type="http://schemas.openxmlformats.org/officeDocument/2006/relationships/hyperlink" Target="consultantplus://offline/ref=F7732E6799600E7CB935F3812D5B3C25F5A76DF6527F798F337ECA55C984D80A33BF93B1FD36743BFAA4604CC054834FBE5644E9B6F6C8840665A3C9G9L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732E6799600E7CB935ED8C3B37622FF7A93BF3537974DE6C2DCC0296D4DE5F73FF95E4B8757131AEF52419CA5DD400FA0057E9B5EAGCLBI" TargetMode="External"/><Relationship Id="rId12" Type="http://schemas.openxmlformats.org/officeDocument/2006/relationships/hyperlink" Target="consultantplus://offline/ref=F7732E6799600E7CB935F3812D5B3C25F5A76DF6507E7D8B377FCA55C984D80A33BF93B1EF362C37F8A77E4CC441D51EF8G0L0I" TargetMode="External"/><Relationship Id="rId17" Type="http://schemas.openxmlformats.org/officeDocument/2006/relationships/hyperlink" Target="consultantplus://offline/ref=F7732E6799600E7CB935F3812D5B3C25F5A76DF6527D788C347FCA55C984D80A33BF93B1FD36743BFAA4604CC054834FBE5644E9B6F6C8840665A3C9G9L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732E6799600E7CB935F3812D5B3C25F5A76DF6537E7B8A3570CA55C984D80A33BF93B1EF362C37F8A77E4CC441D51EF8G0L0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732E6799600E7CB935F3812D5B3C25F5A76DF6527F798F337ECA55C984D80A33BF93B1FD36743BFAA4604CC054834FBE5644E9B6F6C8840665A3C9G9LCI" TargetMode="External"/><Relationship Id="rId11" Type="http://schemas.openxmlformats.org/officeDocument/2006/relationships/hyperlink" Target="consultantplus://offline/ref=F7732E6799600E7CB935F3812D5B3C25F5A76DF6537F7B8D3978CA55C984D80A33BF93B1FD36743BFAA6604CC354834FBE5644E9B6F6C8840665A3C9G9LCI" TargetMode="External"/><Relationship Id="rId5" Type="http://schemas.openxmlformats.org/officeDocument/2006/relationships/hyperlink" Target="consultantplus://offline/ref=F7732E6799600E7CB935F3812D5B3C25F5A76DF6527D788C347FCA55C984D80A33BF93B1FD36743BFAA4604CC054834FBE5644E9B6F6C8840665A3C9G9LCI" TargetMode="External"/><Relationship Id="rId15" Type="http://schemas.openxmlformats.org/officeDocument/2006/relationships/hyperlink" Target="consultantplus://offline/ref=F7732E6799600E7CB935F3812D5B3C25F5A76DF6537C78883478CA55C984D80A33BF93B1EF362C37F8A77E4CC441D51EF8G0L0I" TargetMode="External"/><Relationship Id="rId10" Type="http://schemas.openxmlformats.org/officeDocument/2006/relationships/hyperlink" Target="consultantplus://offline/ref=F7732E6799600E7CB935F3812D5B3C25F5A76DF6537A798A3570CA55C984D80A33BF93B1FD36743BFAA5674FC554834FBE5644E9B6F6C8840665A3C9G9LC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732E6799600E7CB935ED8C3B37622FF7A937FE547874DE6C2DCC0296D4DE5F73FF95E4BE727B3AF9AF341D830ADA1CF91D49E8ABEAC885G1LBI" TargetMode="External"/><Relationship Id="rId14" Type="http://schemas.openxmlformats.org/officeDocument/2006/relationships/hyperlink" Target="consultantplus://offline/ref=F7732E6799600E7CB935F3812D5B3C25F5A76DF650757B8E3671CA55C984D80A33BF93B1EF362C37F8A77E4CC441D51EF8G0L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Андрей Александрович</dc:creator>
  <cp:keywords/>
  <dc:description/>
  <cp:lastModifiedBy>Литвинов Андрей Александрович</cp:lastModifiedBy>
  <cp:revision>1</cp:revision>
  <dcterms:created xsi:type="dcterms:W3CDTF">2023-03-23T08:11:00Z</dcterms:created>
  <dcterms:modified xsi:type="dcterms:W3CDTF">2023-03-23T08:11:00Z</dcterms:modified>
</cp:coreProperties>
</file>